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F0AD6" w14:textId="3D8049A8" w:rsidR="007A68C0" w:rsidRDefault="007A68C0" w:rsidP="00F564B2">
      <w:r>
        <w:t xml:space="preserve">Dilimizin Zenginlikleri Projesi </w:t>
      </w:r>
      <w:r w:rsidR="00D36376">
        <w:t xml:space="preserve">Şubat </w:t>
      </w:r>
      <w:r>
        <w:t>Ayı Raporu</w:t>
      </w:r>
    </w:p>
    <w:p w14:paraId="505F5D54" w14:textId="77777777" w:rsidR="007A68C0" w:rsidRDefault="007A68C0"/>
    <w:p w14:paraId="60E557FB" w14:textId="495CAE26" w:rsidR="007A68C0" w:rsidRDefault="007A68C0" w:rsidP="00F564B2">
      <w:r>
        <w:t>Projenin Amacı</w:t>
      </w:r>
    </w:p>
    <w:p w14:paraId="231A48F7" w14:textId="0D565B1F" w:rsidR="007A68C0" w:rsidRDefault="007A68C0" w:rsidP="00833024">
      <w:r>
        <w:t>Dilimizin Zenginlikleri Projesi; okullarda yapılacak söz varlığını zenginleştirme çalışmaları ile öğrencilerin dilimizin zenginliklerini tanımasını, kültür taşıyıcısı olan sözcüklerimizle buluşmasını, buna bağlı olarak da dili iyi kullanmasını ve düşünce dünyasını geliştirmesini amaçlamaktadır.</w:t>
      </w:r>
    </w:p>
    <w:p w14:paraId="79927936" w14:textId="13F19670" w:rsidR="007A68C0" w:rsidRDefault="007A68C0" w:rsidP="00F564B2">
      <w:r>
        <w:t>Bu sayede öğrencilerimiz dilimizin seçkin ve özgün eserlerini tanıyacak, eserlerimizde geçen sözcüklerin derinliklerini (çeşitli anlamlarını) öğrenecek; milletimizin kültürünü, birikimini, düşünce dünyasını ve hayat tarzını söz varlığımızın içinde yeniden keşfedecektir.</w:t>
      </w:r>
    </w:p>
    <w:p w14:paraId="70EC0D97" w14:textId="77777777" w:rsidR="007A68C0" w:rsidRDefault="007A68C0"/>
    <w:p w14:paraId="2AD24036" w14:textId="4B17AF2E" w:rsidR="007A68C0" w:rsidRDefault="007A68C0">
      <w:r>
        <w:t xml:space="preserve">Projenin </w:t>
      </w:r>
      <w:r w:rsidR="00974F49">
        <w:t>Şubat</w:t>
      </w:r>
      <w:r>
        <w:t xml:space="preserve"> Ayı Eylem Planı Faaliyetleri </w:t>
      </w:r>
    </w:p>
    <w:p w14:paraId="62DFF94C" w14:textId="77777777" w:rsidR="00974F49" w:rsidRDefault="00974F49"/>
    <w:p w14:paraId="58B47719" w14:textId="3598A4EF" w:rsidR="00DE5680" w:rsidRDefault="00DE5680">
      <w:r>
        <w:rPr>
          <w:rFonts w:hint="cs"/>
        </w:rPr>
        <w:t xml:space="preserve">6.1. Okul öncesi öğretmenleri </w:t>
      </w:r>
      <w:r w:rsidR="002A712A">
        <w:t>tarafından</w:t>
      </w:r>
      <w:r>
        <w:rPr>
          <w:rFonts w:hint="cs"/>
        </w:rPr>
        <w:t xml:space="preserve"> </w:t>
      </w:r>
      <w:r w:rsidR="002A712A">
        <w:t>yakından</w:t>
      </w:r>
      <w:r>
        <w:rPr>
          <w:rFonts w:hint="cs"/>
        </w:rPr>
        <w:t xml:space="preserve"> uzağa ilkesine uygun olarak çocuğa Türk Kültürüne yönelik </w:t>
      </w:r>
      <w:r w:rsidR="002A712A">
        <w:t>çerçeve</w:t>
      </w:r>
      <w:r>
        <w:rPr>
          <w:rFonts w:hint="cs"/>
        </w:rPr>
        <w:t xml:space="preserve"> oluşturacak ögeler belirlenir. (5-9 Şubat 2024)</w:t>
      </w:r>
    </w:p>
    <w:p w14:paraId="1E49D439" w14:textId="77777777" w:rsidR="00DE5680" w:rsidRDefault="00DE5680"/>
    <w:p w14:paraId="115F55E4" w14:textId="77777777" w:rsidR="00DE5680" w:rsidRDefault="00DE5680">
      <w:r>
        <w:rPr>
          <w:rFonts w:hint="cs"/>
        </w:rPr>
        <w:t>6.2. Ele alınması planlanan başlıklara yönelik tekerleme/şiir/ şarkı hazırlanır. (12-16 Şubat 2024)</w:t>
      </w:r>
    </w:p>
    <w:p w14:paraId="116ED4BD" w14:textId="77777777" w:rsidR="00DE5680" w:rsidRDefault="00DE5680"/>
    <w:p w14:paraId="5B715ABA" w14:textId="3138A8AD" w:rsidR="007A68C0" w:rsidRDefault="00DE5680" w:rsidP="00974F49">
      <w:r>
        <w:rPr>
          <w:rFonts w:hint="cs"/>
        </w:rPr>
        <w:t>6.3. Hazırlanan eğitim içerikleri eğitim akışlarında kullanılır. (19-23 Şubat 2024)</w:t>
      </w:r>
    </w:p>
    <w:p w14:paraId="26B27FDE" w14:textId="77777777" w:rsidR="007A68C0" w:rsidRDefault="007A68C0"/>
    <w:p w14:paraId="28E02983" w14:textId="77777777" w:rsidR="007A68C0" w:rsidRDefault="007A68C0"/>
    <w:p w14:paraId="3AA55378" w14:textId="77777777" w:rsidR="007A68C0" w:rsidRDefault="007A68C0"/>
    <w:p w14:paraId="737FE401" w14:textId="5B75BBC4" w:rsidR="007A68C0" w:rsidRDefault="00615169">
      <w:r>
        <w:t>Şubat</w:t>
      </w:r>
      <w:r w:rsidR="007A68C0">
        <w:t xml:space="preserve"> Ayında Gerçekleştirilen Faaliyetler</w:t>
      </w:r>
    </w:p>
    <w:p w14:paraId="0DC6338D" w14:textId="77777777" w:rsidR="002642F1" w:rsidRDefault="002642F1"/>
    <w:p w14:paraId="146C53CD" w14:textId="1EE889EA" w:rsidR="001256AD" w:rsidRDefault="002642F1" w:rsidP="00A809EA">
      <w:pPr>
        <w:pStyle w:val="ListeParagraf"/>
        <w:numPr>
          <w:ilvl w:val="0"/>
          <w:numId w:val="3"/>
        </w:numPr>
      </w:pPr>
      <w:r>
        <w:t xml:space="preserve">Nevşehir </w:t>
      </w:r>
      <w:r w:rsidR="00893F4E">
        <w:t xml:space="preserve">ilimizdeki çanak </w:t>
      </w:r>
      <w:r w:rsidR="007E09BE">
        <w:t xml:space="preserve">çömleği </w:t>
      </w:r>
      <w:r w:rsidR="001925D3">
        <w:t>tanıtmak için yerinde incelemeler yapıldı</w:t>
      </w:r>
      <w:r w:rsidR="00D22DA5">
        <w:t xml:space="preserve">. Çanakçıdan </w:t>
      </w:r>
      <w:r w:rsidR="00130E5E">
        <w:t xml:space="preserve">kalıp ve çamur alındı. </w:t>
      </w:r>
      <w:r w:rsidR="00DC0B98">
        <w:t xml:space="preserve">Çanak </w:t>
      </w:r>
      <w:r w:rsidR="00C013CE">
        <w:t xml:space="preserve">çömlek tanıtımı ele alındı. </w:t>
      </w:r>
    </w:p>
    <w:p w14:paraId="6AB4135D" w14:textId="15416C3D" w:rsidR="00AB3B30" w:rsidRDefault="001256AD" w:rsidP="001256AD">
      <w:pPr>
        <w:pStyle w:val="ListeParagraf"/>
      </w:pPr>
      <w:r>
        <w:t xml:space="preserve">Kültürümüzde </w:t>
      </w:r>
      <w:r w:rsidR="00DF5D35">
        <w:t xml:space="preserve">önemli yeri olan Nasrettin Hoca’nın Fıkralarından bazılarına yer verilmesi </w:t>
      </w:r>
      <w:r w:rsidR="0097667D">
        <w:t xml:space="preserve">ve fıkraların olay sıralama kartları </w:t>
      </w:r>
      <w:r w:rsidR="00C013CE">
        <w:t xml:space="preserve">hazırlandı. </w:t>
      </w:r>
    </w:p>
    <w:p w14:paraId="13F0F6A7" w14:textId="3EFD77A0" w:rsidR="00313F50" w:rsidRDefault="007F38BB" w:rsidP="001256AD">
      <w:pPr>
        <w:pStyle w:val="ListeParagraf"/>
      </w:pPr>
      <w:r>
        <w:t xml:space="preserve">Kültürümüzde </w:t>
      </w:r>
      <w:r w:rsidR="007C123E">
        <w:t>ö</w:t>
      </w:r>
      <w:r>
        <w:t>nemli yeri olan</w:t>
      </w:r>
      <w:r w:rsidR="007C123E">
        <w:t xml:space="preserve"> Keloğlan masal kahramanına yer verilmesi ve masal tamamlama çalışmaları </w:t>
      </w:r>
      <w:r w:rsidR="00467143">
        <w:t xml:space="preserve">için hazırlık yapıldı. </w:t>
      </w:r>
    </w:p>
    <w:p w14:paraId="43BFD788" w14:textId="7742B9BA" w:rsidR="00467143" w:rsidRDefault="00562D94" w:rsidP="00A809EA">
      <w:pPr>
        <w:pStyle w:val="ListeParagraf"/>
        <w:numPr>
          <w:ilvl w:val="0"/>
          <w:numId w:val="3"/>
        </w:numPr>
      </w:pPr>
      <w:r>
        <w:t xml:space="preserve">Çanak çömlek </w:t>
      </w:r>
      <w:r w:rsidR="00D06494">
        <w:t xml:space="preserve">ve Nasrettin Hoca ile ilgili </w:t>
      </w:r>
      <w:proofErr w:type="spellStart"/>
      <w:r w:rsidR="00D06494">
        <w:t>chat</w:t>
      </w:r>
      <w:proofErr w:type="spellEnd"/>
      <w:r w:rsidR="00D06494">
        <w:t xml:space="preserve"> </w:t>
      </w:r>
      <w:proofErr w:type="spellStart"/>
      <w:r w:rsidR="00D06494">
        <w:t>cpt</w:t>
      </w:r>
      <w:proofErr w:type="spellEnd"/>
      <w:r w:rsidR="00D06494">
        <w:t xml:space="preserve"> isimli yapay zeka aracılığıyla tekerleme yazıldı. </w:t>
      </w:r>
      <w:r w:rsidR="0007401B">
        <w:t xml:space="preserve">Keloğlan ile ilgili yapay zeka olan </w:t>
      </w:r>
      <w:proofErr w:type="spellStart"/>
      <w:r w:rsidR="0007401B">
        <w:t>chat</w:t>
      </w:r>
      <w:proofErr w:type="spellEnd"/>
      <w:r w:rsidR="0007401B">
        <w:t xml:space="preserve"> </w:t>
      </w:r>
      <w:proofErr w:type="spellStart"/>
      <w:r w:rsidR="0007401B">
        <w:t>cpt</w:t>
      </w:r>
      <w:proofErr w:type="spellEnd"/>
      <w:r w:rsidR="0007401B">
        <w:t xml:space="preserve"> ye </w:t>
      </w:r>
      <w:r w:rsidR="00956B9E">
        <w:t xml:space="preserve">şarkı yazdırıldı. </w:t>
      </w:r>
      <w:r w:rsidR="00C72014">
        <w:t xml:space="preserve">Bu tekerlemeler ve </w:t>
      </w:r>
      <w:r w:rsidR="00CC7041">
        <w:t>şarkı</w:t>
      </w:r>
      <w:r w:rsidR="00C72014">
        <w:t xml:space="preserve"> </w:t>
      </w:r>
      <w:r w:rsidR="00CC7041">
        <w:t xml:space="preserve">belirlendi. </w:t>
      </w:r>
    </w:p>
    <w:p w14:paraId="37976C8A" w14:textId="77777777" w:rsidR="00AA26B8" w:rsidRDefault="00AA26B8" w:rsidP="00AA26B8">
      <w:pPr>
        <w:ind w:left="360"/>
      </w:pPr>
    </w:p>
    <w:p w14:paraId="5B03A22A" w14:textId="77777777" w:rsidR="00404B94" w:rsidRDefault="00404B94" w:rsidP="00404B94">
      <w:pPr>
        <w:pStyle w:val="ListeParagraf"/>
      </w:pPr>
    </w:p>
    <w:p w14:paraId="5FDE3F2C" w14:textId="03D0CD61" w:rsidR="00BE67E2" w:rsidRDefault="00BE67E2" w:rsidP="00BE67E2">
      <w:pPr>
        <w:pStyle w:val="ListeParagraf"/>
      </w:pPr>
    </w:p>
    <w:p w14:paraId="57344C42" w14:textId="2E56DE0B" w:rsidR="00467143" w:rsidRDefault="00467143" w:rsidP="001256AD">
      <w:pPr>
        <w:pStyle w:val="ListeParagraf"/>
      </w:pPr>
    </w:p>
    <w:p w14:paraId="47B89ADC" w14:textId="55912981" w:rsidR="00423194" w:rsidRDefault="00C72014" w:rsidP="001256AD">
      <w:pPr>
        <w:pStyle w:val="ListeParagraf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3D2B7C" wp14:editId="11A5213C">
            <wp:simplePos x="0" y="0"/>
            <wp:positionH relativeFrom="column">
              <wp:posOffset>321310</wp:posOffset>
            </wp:positionH>
            <wp:positionV relativeFrom="paragraph">
              <wp:posOffset>12065</wp:posOffset>
            </wp:positionV>
            <wp:extent cx="4983480" cy="6623050"/>
            <wp:effectExtent l="0" t="0" r="7620" b="6350"/>
            <wp:wrapTopAndBottom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662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70804" w14:textId="77777777" w:rsidR="00003B74" w:rsidRDefault="00003B74" w:rsidP="001256AD">
      <w:pPr>
        <w:pStyle w:val="ListeParagraf"/>
      </w:pPr>
    </w:p>
    <w:p w14:paraId="465CD216" w14:textId="77777777" w:rsidR="00003B74" w:rsidRDefault="00003B74" w:rsidP="001256AD">
      <w:pPr>
        <w:pStyle w:val="ListeParagraf"/>
      </w:pPr>
    </w:p>
    <w:p w14:paraId="48C3B7F0" w14:textId="77777777" w:rsidR="00003B74" w:rsidRDefault="00003B74" w:rsidP="001256AD">
      <w:pPr>
        <w:pStyle w:val="ListeParagraf"/>
      </w:pPr>
    </w:p>
    <w:p w14:paraId="66B49643" w14:textId="77777777" w:rsidR="00003B74" w:rsidRDefault="00003B74" w:rsidP="001256AD">
      <w:pPr>
        <w:pStyle w:val="ListeParagraf"/>
      </w:pPr>
    </w:p>
    <w:p w14:paraId="3B284D54" w14:textId="0F12BED1" w:rsidR="00003B74" w:rsidRDefault="00003B74" w:rsidP="00003B74"/>
    <w:p w14:paraId="5FD1C11A" w14:textId="5D2F1A29" w:rsidR="00003B74" w:rsidRDefault="00394BA6" w:rsidP="001256AD">
      <w:pPr>
        <w:pStyle w:val="ListeParagraf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1F5EB80" wp14:editId="5156FFEE">
            <wp:simplePos x="0" y="0"/>
            <wp:positionH relativeFrom="column">
              <wp:posOffset>-77470</wp:posOffset>
            </wp:positionH>
            <wp:positionV relativeFrom="paragraph">
              <wp:posOffset>348615</wp:posOffset>
            </wp:positionV>
            <wp:extent cx="5737225" cy="7342505"/>
            <wp:effectExtent l="0" t="0" r="0" b="0"/>
            <wp:wrapTopAndBottom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886D3" w14:textId="1A20C7B7" w:rsidR="00003B74" w:rsidRDefault="000D6846" w:rsidP="001256AD">
      <w:pPr>
        <w:pStyle w:val="ListeParagraf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69A80E8" wp14:editId="3FA5A926">
            <wp:simplePos x="0" y="0"/>
            <wp:positionH relativeFrom="column">
              <wp:posOffset>0</wp:posOffset>
            </wp:positionH>
            <wp:positionV relativeFrom="paragraph">
              <wp:posOffset>735965</wp:posOffset>
            </wp:positionV>
            <wp:extent cx="5760720" cy="8143875"/>
            <wp:effectExtent l="0" t="0" r="0" b="9525"/>
            <wp:wrapTopAndBottom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006C96" w14:textId="77777777" w:rsidR="00003B74" w:rsidRDefault="00003B74" w:rsidP="001256AD">
      <w:pPr>
        <w:pStyle w:val="ListeParagraf"/>
      </w:pPr>
    </w:p>
    <w:p w14:paraId="71084620" w14:textId="77777777" w:rsidR="00003B74" w:rsidRDefault="00003B74" w:rsidP="001256AD">
      <w:pPr>
        <w:pStyle w:val="ListeParagraf"/>
      </w:pPr>
    </w:p>
    <w:p w14:paraId="26D60F83" w14:textId="1E7EB1B2" w:rsidR="00003B74" w:rsidRDefault="00003B74" w:rsidP="001256AD">
      <w:pPr>
        <w:pStyle w:val="ListeParagraf"/>
      </w:pPr>
    </w:p>
    <w:p w14:paraId="1957CA67" w14:textId="2254A7F1" w:rsidR="00AB3B30" w:rsidRDefault="005A5703" w:rsidP="008A61E4">
      <w:pPr>
        <w:pStyle w:val="ListeParagraf"/>
        <w:numPr>
          <w:ilvl w:val="0"/>
          <w:numId w:val="3"/>
        </w:numPr>
      </w:pPr>
      <w:r>
        <w:t xml:space="preserve">Hazırlanan içerikler günlük </w:t>
      </w:r>
      <w:r w:rsidR="003A7F72">
        <w:t xml:space="preserve">plan akışlarında yerini </w:t>
      </w:r>
      <w:r w:rsidR="008533B5">
        <w:t xml:space="preserve">alarak uygulamalar yapıldı. </w:t>
      </w:r>
      <w:r w:rsidR="00256B0C">
        <w:t xml:space="preserve">Çanak çömlek </w:t>
      </w:r>
      <w:r w:rsidR="00587062">
        <w:t xml:space="preserve">ile ilgili tekerleme söylendi. Memleketim Nevşehir hikayesi okundu. </w:t>
      </w:r>
      <w:r w:rsidR="00C805ED">
        <w:t xml:space="preserve">Çanak çömlek </w:t>
      </w:r>
      <w:r w:rsidR="0082700F">
        <w:t>çamuru</w:t>
      </w:r>
      <w:r w:rsidR="00C805ED">
        <w:t xml:space="preserve"> ile etkinlik</w:t>
      </w:r>
      <w:r w:rsidR="003F264A">
        <w:t xml:space="preserve"> </w:t>
      </w:r>
      <w:r w:rsidR="00C805ED">
        <w:t xml:space="preserve">yapıldı. </w:t>
      </w:r>
    </w:p>
    <w:p w14:paraId="57FC8F4F" w14:textId="5AF7C310" w:rsidR="00AB3B30" w:rsidRDefault="008A61E4">
      <w:r>
        <w:rPr>
          <w:noProof/>
        </w:rPr>
        <w:drawing>
          <wp:anchor distT="0" distB="0" distL="114300" distR="114300" simplePos="0" relativeHeight="251664384" behindDoc="0" locked="0" layoutInCell="1" allowOverlap="1" wp14:anchorId="6E031CCB" wp14:editId="08748BBD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4864735" cy="4864735"/>
            <wp:effectExtent l="0" t="0" r="0" b="0"/>
            <wp:wrapTopAndBottom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D84A7" w14:textId="77777777" w:rsidR="008A61E4" w:rsidRDefault="008A61E4"/>
    <w:p w14:paraId="5D4B01A5" w14:textId="77777777" w:rsidR="0054066A" w:rsidRDefault="0054066A"/>
    <w:p w14:paraId="6C2124DC" w14:textId="77777777" w:rsidR="0054066A" w:rsidRDefault="0054066A"/>
    <w:p w14:paraId="0254313F" w14:textId="77777777" w:rsidR="0054066A" w:rsidRDefault="0054066A"/>
    <w:p w14:paraId="44558A86" w14:textId="77777777" w:rsidR="0054066A" w:rsidRDefault="0054066A"/>
    <w:p w14:paraId="1CE116B7" w14:textId="77777777" w:rsidR="0054066A" w:rsidRDefault="0054066A"/>
    <w:p w14:paraId="34A42BA8" w14:textId="77777777" w:rsidR="0054066A" w:rsidRDefault="0054066A"/>
    <w:p w14:paraId="371D6C01" w14:textId="77777777" w:rsidR="0054066A" w:rsidRDefault="0054066A"/>
    <w:p w14:paraId="6C3C6FBF" w14:textId="77777777" w:rsidR="0054066A" w:rsidRDefault="0054066A"/>
    <w:p w14:paraId="1FAEB21B" w14:textId="77777777" w:rsidR="005737C9" w:rsidRDefault="00842438">
      <w:r>
        <w:t xml:space="preserve">Nasrettin Hoca Fıkraları okundu. Nasrettin Hoca tekerlemesi okundu. </w:t>
      </w:r>
      <w:r w:rsidR="00111D84">
        <w:t xml:space="preserve">Fıkralarla ilgili hazırlanan olay sıralama kartları ile etkinlik yapıldı. </w:t>
      </w:r>
    </w:p>
    <w:p w14:paraId="789F5EBA" w14:textId="7AB227D3" w:rsidR="00111D84" w:rsidRDefault="0054066A">
      <w:r>
        <w:rPr>
          <w:noProof/>
        </w:rPr>
        <w:drawing>
          <wp:anchor distT="0" distB="0" distL="114300" distR="114300" simplePos="0" relativeHeight="251666432" behindDoc="0" locked="0" layoutInCell="1" allowOverlap="1" wp14:anchorId="609E5AFE" wp14:editId="5C1EA939">
            <wp:simplePos x="0" y="0"/>
            <wp:positionH relativeFrom="column">
              <wp:posOffset>635</wp:posOffset>
            </wp:positionH>
            <wp:positionV relativeFrom="paragraph">
              <wp:posOffset>326390</wp:posOffset>
            </wp:positionV>
            <wp:extent cx="4020185" cy="4020185"/>
            <wp:effectExtent l="0" t="0" r="0" b="0"/>
            <wp:wrapTopAndBottom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31588" w14:textId="3B6845CD" w:rsidR="00111D84" w:rsidRDefault="00111D84"/>
    <w:p w14:paraId="4AF22876" w14:textId="368284CC" w:rsidR="008A61E4" w:rsidRDefault="005737C9">
      <w:r>
        <w:t xml:space="preserve">Keloğlan ile ilgili masal </w:t>
      </w:r>
      <w:r w:rsidR="00D21CD6">
        <w:t xml:space="preserve">tamamlama etkinliği yapıldı. Masal tamamlama etkinliği için Keloğlan ile </w:t>
      </w:r>
      <w:r w:rsidR="008A39B7">
        <w:t xml:space="preserve">çilli tavuk masalı yarım bırakıldı. </w:t>
      </w:r>
      <w:r w:rsidR="00E94133">
        <w:t>Çocuklar</w:t>
      </w:r>
      <w:r w:rsidR="00306664">
        <w:t xml:space="preserve"> aile iş birliği ile masal</w:t>
      </w:r>
      <w:r w:rsidR="008A39B7">
        <w:t xml:space="preserve"> tamamlama </w:t>
      </w:r>
      <w:r w:rsidR="00306664">
        <w:t xml:space="preserve">etkinliği </w:t>
      </w:r>
      <w:r w:rsidR="00E94133">
        <w:t>yaptı</w:t>
      </w:r>
      <w:r w:rsidR="00306664">
        <w:t>. Çocuklar</w:t>
      </w:r>
      <w:r w:rsidR="00FD6F7A">
        <w:t xml:space="preserve"> evde yazılan </w:t>
      </w:r>
      <w:r w:rsidR="00124464">
        <w:t>masalları</w:t>
      </w:r>
      <w:r w:rsidR="00306664">
        <w:t xml:space="preserve"> </w:t>
      </w:r>
      <w:r w:rsidR="00FD6F7A">
        <w:t xml:space="preserve">okulda </w:t>
      </w:r>
      <w:proofErr w:type="spellStart"/>
      <w:r w:rsidR="00FD6F7A">
        <w:t>anlattı.</w:t>
      </w:r>
      <w:r w:rsidR="002834B2">
        <w:t>Keloğlan</w:t>
      </w:r>
      <w:proofErr w:type="spellEnd"/>
      <w:r w:rsidR="002834B2">
        <w:t xml:space="preserve"> ile ilgili belirlenen şarkı söylendi. </w:t>
      </w:r>
    </w:p>
    <w:p w14:paraId="21A01C01" w14:textId="684972E5" w:rsidR="003442E6" w:rsidRDefault="004D68E2">
      <w:r>
        <w:rPr>
          <w:noProof/>
        </w:rPr>
        <w:drawing>
          <wp:anchor distT="0" distB="0" distL="114300" distR="114300" simplePos="0" relativeHeight="251668480" behindDoc="0" locked="0" layoutInCell="1" allowOverlap="1" wp14:anchorId="64C9B134" wp14:editId="40EC2DCB">
            <wp:simplePos x="0" y="0"/>
            <wp:positionH relativeFrom="column">
              <wp:posOffset>0</wp:posOffset>
            </wp:positionH>
            <wp:positionV relativeFrom="paragraph">
              <wp:posOffset>4558665</wp:posOffset>
            </wp:positionV>
            <wp:extent cx="5760720" cy="4330700"/>
            <wp:effectExtent l="0" t="0" r="0" b="0"/>
            <wp:wrapTopAndBottom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5A524" w14:textId="7505A048" w:rsidR="00F52C76" w:rsidRDefault="00F9662F">
      <w:r>
        <w:rPr>
          <w:noProof/>
        </w:rPr>
        <w:drawing>
          <wp:anchor distT="0" distB="0" distL="114300" distR="114300" simplePos="0" relativeHeight="251667456" behindDoc="0" locked="0" layoutInCell="1" allowOverlap="1" wp14:anchorId="73E2D274" wp14:editId="4E3AB2FD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760720" cy="5760720"/>
            <wp:effectExtent l="0" t="0" r="0" b="0"/>
            <wp:wrapTopAndBottom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7F7E9" w14:textId="77777777" w:rsidR="00945B51" w:rsidRDefault="00945B51">
      <w:r>
        <w:t>Raporun Sonucu :</w:t>
      </w:r>
    </w:p>
    <w:p w14:paraId="1F268BA8" w14:textId="2DE78FD1" w:rsidR="005F23DF" w:rsidRDefault="005F23DF">
      <w:r>
        <w:t xml:space="preserve">Dilimizin Zenginlikleri Projesi okul öncesi eylem planı </w:t>
      </w:r>
      <w:r w:rsidR="005944C1">
        <w:t>Şubat</w:t>
      </w:r>
      <w:r>
        <w:t xml:space="preserve"> ayı eylemleri etkili bir şekilde gerçekleştirildi. Projenin amacı olan dili iyi kullanmasını ve düşünce dünyasını geliştirmesine büyük bir katkı sağlandı. </w:t>
      </w:r>
      <w:r w:rsidR="005944C1">
        <w:t xml:space="preserve">Eylem planında çocuğa Türk kültürüne yönelik çerçeve oluşturulması yakından uzağa ilkesine uygun </w:t>
      </w:r>
      <w:r w:rsidR="002D2836">
        <w:t xml:space="preserve">yapıldı. Nevşehir ilinde olmamız nedeniyle kültürümüzde yer alan çanak </w:t>
      </w:r>
      <w:r w:rsidR="00945B51">
        <w:t>çömlekçiliğe</w:t>
      </w:r>
      <w:r w:rsidR="002D2836">
        <w:t xml:space="preserve"> yer verilmesi çocukların </w:t>
      </w:r>
      <w:r w:rsidR="008A667E">
        <w:t xml:space="preserve">çanak çömlek yapımını yakından tanıyarak yaparak yaşayarak öğrendiler. </w:t>
      </w:r>
      <w:r w:rsidR="00EA46D7">
        <w:t>Çocuklar k</w:t>
      </w:r>
      <w:r w:rsidR="008A667E">
        <w:t xml:space="preserve">ültürümüzde önemli yeri olan Nasrettin Hoca ve Keloğlan’ı tanıyıp bu proje vesilesiyle </w:t>
      </w:r>
      <w:r w:rsidR="003044AA">
        <w:t>etkinlikler yapma fırsatı buldular. Yapay zeka aracılığıyla</w:t>
      </w:r>
      <w:r w:rsidR="00912B1D">
        <w:t xml:space="preserve"> </w:t>
      </w:r>
      <w:r w:rsidR="00042E47">
        <w:t xml:space="preserve">kültürümüzle ilgili </w:t>
      </w:r>
      <w:r w:rsidR="003044AA">
        <w:t xml:space="preserve">özgün </w:t>
      </w:r>
      <w:r w:rsidR="00042E47">
        <w:t xml:space="preserve">tekerlemeler </w:t>
      </w:r>
      <w:r w:rsidR="003044AA">
        <w:t xml:space="preserve">ve </w:t>
      </w:r>
      <w:r w:rsidR="00912B1D">
        <w:t>şarkı</w:t>
      </w:r>
      <w:r w:rsidR="00042E47">
        <w:t xml:space="preserve"> öğrenme fırsatı yakaladılar. </w:t>
      </w:r>
    </w:p>
    <w:p w14:paraId="24C869A0" w14:textId="77777777" w:rsidR="005F23DF" w:rsidRDefault="005F23DF"/>
    <w:p w14:paraId="3788DE71" w14:textId="77777777" w:rsidR="005F23DF" w:rsidRDefault="005F23DF"/>
    <w:p w14:paraId="18CA5B30" w14:textId="77777777" w:rsidR="005F23DF" w:rsidRDefault="005F23DF"/>
    <w:p w14:paraId="2618F484" w14:textId="77777777" w:rsidR="005F23DF" w:rsidRDefault="005F23DF"/>
    <w:p w14:paraId="101CD69D" w14:textId="77777777" w:rsidR="00F52C76" w:rsidRDefault="00F52C76"/>
    <w:sectPr w:rsidR="00F52C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D20204"/>
    <w:multiLevelType w:val="hybridMultilevel"/>
    <w:tmpl w:val="45426B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E672B7"/>
    <w:multiLevelType w:val="hybridMultilevel"/>
    <w:tmpl w:val="56FED8D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FE50F97"/>
    <w:multiLevelType w:val="hybridMultilevel"/>
    <w:tmpl w:val="616254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2434335">
    <w:abstractNumId w:val="0"/>
  </w:num>
  <w:num w:numId="2" w16cid:durableId="445002859">
    <w:abstractNumId w:val="1"/>
  </w:num>
  <w:num w:numId="3" w16cid:durableId="9191460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8C0"/>
    <w:rsid w:val="00003B74"/>
    <w:rsid w:val="0001776E"/>
    <w:rsid w:val="00042E47"/>
    <w:rsid w:val="0007401B"/>
    <w:rsid w:val="00086455"/>
    <w:rsid w:val="000B1EAD"/>
    <w:rsid w:val="000D6846"/>
    <w:rsid w:val="00111D84"/>
    <w:rsid w:val="00124464"/>
    <w:rsid w:val="001256AD"/>
    <w:rsid w:val="00130E5E"/>
    <w:rsid w:val="001925D3"/>
    <w:rsid w:val="0021697C"/>
    <w:rsid w:val="00253F5A"/>
    <w:rsid w:val="00256B0C"/>
    <w:rsid w:val="002642F1"/>
    <w:rsid w:val="002834B2"/>
    <w:rsid w:val="002A712A"/>
    <w:rsid w:val="002D2836"/>
    <w:rsid w:val="003044AA"/>
    <w:rsid w:val="00304656"/>
    <w:rsid w:val="00306664"/>
    <w:rsid w:val="00313F50"/>
    <w:rsid w:val="003442E6"/>
    <w:rsid w:val="00394BA6"/>
    <w:rsid w:val="003A7F72"/>
    <w:rsid w:val="003B6422"/>
    <w:rsid w:val="003F264A"/>
    <w:rsid w:val="00404B94"/>
    <w:rsid w:val="0041074F"/>
    <w:rsid w:val="00423194"/>
    <w:rsid w:val="00467143"/>
    <w:rsid w:val="00482175"/>
    <w:rsid w:val="0049785B"/>
    <w:rsid w:val="004D68E2"/>
    <w:rsid w:val="0054066A"/>
    <w:rsid w:val="00562D94"/>
    <w:rsid w:val="005737C9"/>
    <w:rsid w:val="00587062"/>
    <w:rsid w:val="005944C1"/>
    <w:rsid w:val="005A5703"/>
    <w:rsid w:val="005F23DF"/>
    <w:rsid w:val="00615169"/>
    <w:rsid w:val="00725BFB"/>
    <w:rsid w:val="00765C97"/>
    <w:rsid w:val="007A68C0"/>
    <w:rsid w:val="007C123E"/>
    <w:rsid w:val="007D469D"/>
    <w:rsid w:val="007E09BE"/>
    <w:rsid w:val="007F38BB"/>
    <w:rsid w:val="007F41E6"/>
    <w:rsid w:val="0082700F"/>
    <w:rsid w:val="00833024"/>
    <w:rsid w:val="00842438"/>
    <w:rsid w:val="008533B5"/>
    <w:rsid w:val="00893F4E"/>
    <w:rsid w:val="008A39B7"/>
    <w:rsid w:val="008A61E4"/>
    <w:rsid w:val="008A667E"/>
    <w:rsid w:val="00912B1D"/>
    <w:rsid w:val="00945B51"/>
    <w:rsid w:val="00956B9E"/>
    <w:rsid w:val="00974F49"/>
    <w:rsid w:val="00974FAE"/>
    <w:rsid w:val="0097667D"/>
    <w:rsid w:val="009C45EC"/>
    <w:rsid w:val="00A809EA"/>
    <w:rsid w:val="00AA26B8"/>
    <w:rsid w:val="00AA794B"/>
    <w:rsid w:val="00AB3B30"/>
    <w:rsid w:val="00B7263B"/>
    <w:rsid w:val="00BB3299"/>
    <w:rsid w:val="00BE67E2"/>
    <w:rsid w:val="00BE72A6"/>
    <w:rsid w:val="00C013CE"/>
    <w:rsid w:val="00C72014"/>
    <w:rsid w:val="00C805ED"/>
    <w:rsid w:val="00CC7041"/>
    <w:rsid w:val="00D00279"/>
    <w:rsid w:val="00D06494"/>
    <w:rsid w:val="00D21CD6"/>
    <w:rsid w:val="00D22DA5"/>
    <w:rsid w:val="00D36376"/>
    <w:rsid w:val="00D5701F"/>
    <w:rsid w:val="00D966B7"/>
    <w:rsid w:val="00DC0B98"/>
    <w:rsid w:val="00DE5680"/>
    <w:rsid w:val="00DF5D35"/>
    <w:rsid w:val="00E94133"/>
    <w:rsid w:val="00EA46D7"/>
    <w:rsid w:val="00F52C76"/>
    <w:rsid w:val="00F564B2"/>
    <w:rsid w:val="00F9662F"/>
    <w:rsid w:val="00FD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9D1BE4"/>
  <w15:chartTrackingRefBased/>
  <w15:docId w15:val="{7264A933-D4B7-6F44-8B0F-F5EBC895B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7A68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A68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A68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A68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A68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A68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A68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A68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A68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A68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7A68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A68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A68C0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A68C0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A68C0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A68C0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A68C0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A68C0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7A68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A68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7A68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7A68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7A68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7A68C0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7A68C0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7A68C0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7A68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7A68C0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7A68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465</Words>
  <Characters>2651</Characters>
  <Application>Microsoft Office Word</Application>
  <DocSecurity>0</DocSecurity>
  <Lines>22</Lines>
  <Paragraphs>6</Paragraphs>
  <ScaleCrop>false</ScaleCrop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 gümüş</dc:creator>
  <cp:keywords/>
  <dc:description/>
  <cp:lastModifiedBy>fatma gümüş</cp:lastModifiedBy>
  <cp:revision>2</cp:revision>
  <dcterms:created xsi:type="dcterms:W3CDTF">2024-02-25T17:57:00Z</dcterms:created>
  <dcterms:modified xsi:type="dcterms:W3CDTF">2024-02-25T17:57:00Z</dcterms:modified>
</cp:coreProperties>
</file>